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D9" w:rsidRDefault="008D64E9">
      <w:pPr>
        <w:rPr>
          <w:rFonts w:hint="eastAsia"/>
        </w:rPr>
      </w:pPr>
      <w:bookmarkStart w:id="0" w:name="_GoBack"/>
      <w:bookmarkEnd w:id="0"/>
      <w:r>
        <w:rPr>
          <w:rFonts w:ascii="新細明體" w:eastAsia="新細明體" w:hAnsi="新細明體" w:cs="新細明體" w:hint="eastAsia"/>
        </w:rPr>
        <w:t>大</w:t>
      </w:r>
      <w:r w:rsidRPr="008D64E9">
        <w:rPr>
          <w:rFonts w:ascii="新細明體" w:eastAsia="新細明體" w:hAnsi="新細明體" w:cs="新細明體" w:hint="eastAsia"/>
        </w:rPr>
        <w:t>陸</w:t>
      </w:r>
      <w:r w:rsidRPr="008D64E9">
        <w:t>883</w:t>
      </w:r>
      <w:r w:rsidRPr="008D64E9">
        <w:rPr>
          <w:rFonts w:hint="eastAsia"/>
        </w:rPr>
        <w:t>項商品明年降稅</w:t>
      </w:r>
      <w:r w:rsidRPr="008D64E9">
        <w:t xml:space="preserve"> </w:t>
      </w:r>
      <w:r w:rsidRPr="008D64E9">
        <w:rPr>
          <w:rFonts w:hint="eastAsia"/>
        </w:rPr>
        <w:t>部分抗癌藥原料零關稅</w:t>
      </w:r>
      <w:r w:rsidRPr="008D64E9">
        <w:t xml:space="preserve"> </w:t>
      </w:r>
      <w:r>
        <w:rPr>
          <w:rFonts w:hint="eastAsia"/>
        </w:rPr>
        <w:t xml:space="preserve">        </w:t>
      </w:r>
      <w:r w:rsidRPr="008D64E9">
        <w:t>2020-12-24</w:t>
      </w:r>
    </w:p>
    <w:p w:rsidR="008D64E9" w:rsidRPr="008D64E9" w:rsidRDefault="008D64E9" w:rsidP="008D64E9">
      <w:r w:rsidRPr="008D64E9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8D64E9">
        <w:rPr>
          <w:rFonts w:ascii="新細明體" w:eastAsia="新細明體" w:hAnsi="新細明體" w:cs="新細明體" w:hint="eastAsia"/>
        </w:rPr>
        <w:t>陸國務院關稅稅則委員會</w:t>
      </w:r>
      <w:r w:rsidRPr="008D64E9">
        <w:t>23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⽇</w:t>
      </w:r>
      <w:r w:rsidRPr="008D64E9">
        <w:rPr>
          <w:rFonts w:ascii="新細明體" w:eastAsia="新細明體" w:hAnsi="新細明體" w:cs="新細明體" w:hint="eastAsia"/>
        </w:rPr>
        <w:t>公告，為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⽀</w:t>
      </w:r>
      <w:r w:rsidRPr="008D64E9">
        <w:rPr>
          <w:rFonts w:ascii="新細明體" w:eastAsia="新細明體" w:hAnsi="新細明體" w:cs="新細明體" w:hint="eastAsia"/>
        </w:rPr>
        <w:t>持構建以國內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8D64E9">
        <w:rPr>
          <w:rFonts w:ascii="新細明體" w:eastAsia="新細明體" w:hAnsi="新細明體" w:cs="新細明體" w:hint="eastAsia"/>
        </w:rPr>
        <w:t>循環為主體、國內國際雙循環相互促進的</w:t>
      </w:r>
      <w:r w:rsidRPr="008D64E9">
        <w:rPr>
          <w:rFonts w:hint="eastAsia"/>
        </w:rPr>
        <w:t>新發展格局，</w:t>
      </w:r>
      <w:r w:rsidRPr="008D64E9">
        <w:t>2021</w:t>
      </w:r>
      <w:r w:rsidRPr="008D64E9">
        <w:rPr>
          <w:rFonts w:hint="eastAsia"/>
        </w:rPr>
        <w:t>年將調整部分進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商品的最惠國稅率、協定稅率和暫定稅率。</w:t>
      </w:r>
      <w:r w:rsidRPr="008D64E9">
        <w:t>2021</w:t>
      </w:r>
      <w:r w:rsidRPr="008D64E9">
        <w:rPr>
          <w:rFonts w:hint="eastAsia"/>
        </w:rPr>
        <w:t>年</w:t>
      </w:r>
      <w:r w:rsidRPr="008D64E9">
        <w:t>1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⽉</w:t>
      </w:r>
      <w:r w:rsidRPr="008D64E9">
        <w:t>1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⽇</w:t>
      </w:r>
      <w:r w:rsidRPr="008D64E9">
        <w:rPr>
          <w:rFonts w:ascii="新細明體" w:eastAsia="新細明體" w:hAnsi="新細明體" w:cs="新細明體" w:hint="eastAsia"/>
        </w:rPr>
        <w:t>起，</w:t>
      </w:r>
      <w:r w:rsidRPr="008D64E9">
        <w:rPr>
          <w:rFonts w:hint="eastAsia"/>
        </w:rPr>
        <w:t>對</w:t>
      </w:r>
      <w:r w:rsidRPr="008D64E9">
        <w:t>883</w:t>
      </w:r>
      <w:r w:rsidRPr="008D64E9">
        <w:rPr>
          <w:rFonts w:hint="eastAsia"/>
        </w:rPr>
        <w:t>項商品實施低於最惠國稅率的進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暫定稅率，部分抗癌藥原料等商品將實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⾏</w:t>
      </w:r>
      <w:r w:rsidRPr="008D64E9">
        <w:rPr>
          <w:rFonts w:ascii="新細明體" w:eastAsia="新細明體" w:hAnsi="新細明體" w:cs="新細明體" w:hint="eastAsia"/>
        </w:rPr>
        <w:t>零關稅。</w:t>
      </w:r>
    </w:p>
    <w:p w:rsidR="008D64E9" w:rsidRPr="008D64E9" w:rsidRDefault="008D64E9" w:rsidP="008D64E9">
      <w:r w:rsidRPr="008D64E9">
        <w:rPr>
          <w:rFonts w:hint="eastAsia"/>
        </w:rPr>
        <w:t>根據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8D64E9">
        <w:rPr>
          <w:rFonts w:ascii="新細明體" w:eastAsia="新細明體" w:hAnsi="新細明體" w:cs="新細明體" w:hint="eastAsia"/>
        </w:rPr>
        <w:t>陸國務院關稅稅則委員會公告，為減輕患者經濟負擔，改善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⼈⺠⽣</w:t>
      </w:r>
      <w:r w:rsidRPr="008D64E9">
        <w:rPr>
          <w:rFonts w:ascii="新細明體" w:eastAsia="新細明體" w:hAnsi="新細明體" w:cs="新細明體" w:hint="eastAsia"/>
        </w:rPr>
        <w:t>活品質，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8D64E9">
        <w:rPr>
          <w:rFonts w:ascii="新細明體" w:eastAsia="新細明體" w:hAnsi="新細明體" w:cs="新細明體" w:hint="eastAsia"/>
        </w:rPr>
        <w:t>陸明年將對第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⼆</w:t>
      </w:r>
      <w:r w:rsidRPr="008D64E9">
        <w:rPr>
          <w:rFonts w:hint="eastAsia"/>
        </w:rPr>
        <w:t>批抗癌藥和罕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⾒</w:t>
      </w:r>
      <w:r w:rsidRPr="008D64E9">
        <w:rPr>
          <w:rFonts w:ascii="新細明體" w:eastAsia="新細明體" w:hAnsi="新細明體" w:cs="新細明體" w:hint="eastAsia"/>
        </w:rPr>
        <w:t>病藥品原料、特殊患兒所需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⾷</w:t>
      </w:r>
      <w:r w:rsidRPr="008D64E9">
        <w:rPr>
          <w:rFonts w:ascii="新細明體" w:eastAsia="新細明體" w:hAnsi="新細明體" w:cs="新細明體" w:hint="eastAsia"/>
        </w:rPr>
        <w:t>品等實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⾏</w:t>
      </w:r>
      <w:r w:rsidRPr="008D64E9">
        <w:rPr>
          <w:rFonts w:ascii="新細明體" w:eastAsia="新細明體" w:hAnsi="新細明體" w:cs="新細明體" w:hint="eastAsia"/>
        </w:rPr>
        <w:t>零關稅，降低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⼈⼯⼼</w:t>
      </w:r>
      <w:r w:rsidRPr="008D64E9">
        <w:rPr>
          <w:rFonts w:ascii="新細明體" w:eastAsia="新細明體" w:hAnsi="新細明體" w:cs="新細明體" w:hint="eastAsia"/>
        </w:rPr>
        <w:t>臟瓣膜、助聽器等醫</w:t>
      </w:r>
      <w:r w:rsidRPr="008D64E9">
        <w:rPr>
          <w:rFonts w:hint="eastAsia"/>
        </w:rPr>
        <w:t>療器材以及乳清蛋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⽩</w:t>
      </w:r>
      <w:r w:rsidRPr="008D64E9">
        <w:rPr>
          <w:rFonts w:ascii="新細明體" w:eastAsia="新細明體" w:hAnsi="新細明體" w:cs="新細明體" w:hint="eastAsia"/>
        </w:rPr>
        <w:t>粉、乳鐵蛋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⽩</w:t>
      </w:r>
      <w:r w:rsidRPr="008D64E9">
        <w:rPr>
          <w:rFonts w:ascii="新細明體" w:eastAsia="新細明體" w:hAnsi="新細明體" w:cs="新細明體" w:hint="eastAsia"/>
        </w:rPr>
        <w:t>等嬰兒奶粉原料的進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關稅。</w:t>
      </w:r>
    </w:p>
    <w:p w:rsidR="008D64E9" w:rsidRPr="008D64E9" w:rsidRDefault="008D64E9" w:rsidP="008D64E9">
      <w:r w:rsidRPr="008D64E9">
        <w:rPr>
          <w:rFonts w:hint="eastAsia"/>
        </w:rPr>
        <w:t>此外，為滿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⾜</w:t>
      </w:r>
      <w:r w:rsidRPr="008D64E9">
        <w:rPr>
          <w:rFonts w:ascii="新細明體" w:eastAsia="新細明體" w:hAnsi="新細明體" w:cs="新細明體" w:hint="eastAsia"/>
        </w:rPr>
        <w:t>國內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⽣</w:t>
      </w:r>
      <w:r w:rsidRPr="008D64E9">
        <w:rPr>
          <w:rFonts w:ascii="新細明體" w:eastAsia="新細明體" w:hAnsi="新細明體" w:cs="新細明體" w:hint="eastAsia"/>
        </w:rPr>
        <w:t>產需要，降低燃料電池循環泵、鋁碳化矽基板、砷烷等新基建或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⾼</w:t>
      </w:r>
      <w:r w:rsidRPr="008D64E9">
        <w:rPr>
          <w:rFonts w:ascii="新細明體" w:eastAsia="新細明體" w:hAnsi="新細明體" w:cs="新細明體" w:hint="eastAsia"/>
        </w:rPr>
        <w:t>新技術產業所</w:t>
      </w:r>
      <w:r w:rsidRPr="008D64E9">
        <w:rPr>
          <w:rFonts w:hint="eastAsia"/>
        </w:rPr>
        <w:t>需部分設備、零部件、原材料的進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關稅。</w:t>
      </w:r>
    </w:p>
    <w:p w:rsidR="008D64E9" w:rsidRPr="008D64E9" w:rsidRDefault="008D64E9" w:rsidP="008D64E9">
      <w:r w:rsidRPr="008D64E9">
        <w:rPr>
          <w:rFonts w:hint="eastAsia"/>
        </w:rPr>
        <w:t>為促進航空領域的國際技術合作，對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⾶</w:t>
      </w:r>
      <w:r w:rsidRPr="008D64E9">
        <w:rPr>
          <w:rFonts w:ascii="新細明體" w:eastAsia="新細明體" w:hAnsi="新細明體" w:cs="新細明體" w:hint="eastAsia"/>
        </w:rPr>
        <w:t>機發動機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⽤</w:t>
      </w:r>
      <w:r w:rsidRPr="008D64E9">
        <w:rPr>
          <w:rFonts w:ascii="新細明體" w:eastAsia="新細明體" w:hAnsi="新細明體" w:cs="新細明體" w:hint="eastAsia"/>
        </w:rPr>
        <w:t>燃油泵等航空器材實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⾏</w:t>
      </w:r>
      <w:r w:rsidRPr="008D64E9">
        <w:rPr>
          <w:rFonts w:ascii="新細明體" w:eastAsia="新細明體" w:hAnsi="新細明體" w:cs="新細明體" w:hint="eastAsia"/>
        </w:rPr>
        <w:t>較低的進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暫定稅率。</w:t>
      </w:r>
    </w:p>
    <w:p w:rsidR="008D64E9" w:rsidRPr="008D64E9" w:rsidRDefault="008D64E9" w:rsidP="008D64E9">
      <w:r w:rsidRPr="008D64E9">
        <w:rPr>
          <w:rFonts w:hint="eastAsia"/>
        </w:rPr>
        <w:t>為改善空氣質量，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⽀</w:t>
      </w:r>
      <w:r w:rsidRPr="008D64E9">
        <w:rPr>
          <w:rFonts w:ascii="新細明體" w:eastAsia="新細明體" w:hAnsi="新細明體" w:cs="新細明體" w:hint="eastAsia"/>
        </w:rPr>
        <w:t>持環保產品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⽣</w:t>
      </w:r>
      <w:r w:rsidRPr="008D64E9">
        <w:rPr>
          <w:rFonts w:ascii="新細明體" w:eastAsia="新細明體" w:hAnsi="新細明體" w:cs="新細明體" w:hint="eastAsia"/>
        </w:rPr>
        <w:t>產，降低柴油發動機排氣過濾及凈化裝置、廢氣再循環閥等商品進</w:t>
      </w:r>
      <w:r>
        <w:rPr>
          <w:rFonts w:ascii="新細明體" w:eastAsia="新細明體" w:hAnsi="新細明體" w:cs="新細明體" w:hint="eastAsia"/>
        </w:rPr>
        <w:t>口</w:t>
      </w:r>
      <w:r w:rsidRPr="008D64E9">
        <w:rPr>
          <w:rFonts w:ascii="新細明體" w:eastAsia="新細明體" w:hAnsi="新細明體" w:cs="新細明體" w:hint="eastAsia"/>
        </w:rPr>
        <w:t>關稅。</w:t>
      </w:r>
    </w:p>
    <w:p w:rsidR="008D64E9" w:rsidRPr="008D64E9" w:rsidRDefault="008D64E9" w:rsidP="008D64E9">
      <w:pPr>
        <w:rPr>
          <w:rFonts w:hint="eastAsia"/>
        </w:rPr>
      </w:pPr>
      <w:r w:rsidRPr="008D64E9">
        <w:rPr>
          <w:rFonts w:hint="eastAsia"/>
        </w:rPr>
        <w:t>為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⿎</w:t>
      </w:r>
      <w:r w:rsidRPr="008D64E9">
        <w:rPr>
          <w:rFonts w:ascii="新細明體" w:eastAsia="新細明體" w:hAnsi="新細明體" w:cs="新細明體" w:hint="eastAsia"/>
        </w:rPr>
        <w:t>勵國內有需求的資源性產品進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，降低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⽊</w:t>
      </w:r>
      <w:r w:rsidRPr="008D64E9">
        <w:rPr>
          <w:rFonts w:ascii="新細明體" w:eastAsia="新細明體" w:hAnsi="新細明體" w:cs="新細明體" w:hint="eastAsia"/>
        </w:rPr>
        <w:t>材和紙製品、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⾮</w:t>
      </w:r>
      <w:r w:rsidRPr="008D64E9">
        <w:rPr>
          <w:rFonts w:ascii="新細明體" w:eastAsia="新細明體" w:hAnsi="新細明體" w:cs="新細明體" w:hint="eastAsia"/>
        </w:rPr>
        <w:t>合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⾦</w:t>
      </w:r>
      <w:r w:rsidRPr="008D64E9">
        <w:rPr>
          <w:rFonts w:ascii="新細明體" w:eastAsia="新細明體" w:hAnsi="新細明體" w:cs="新細明體" w:hint="eastAsia"/>
        </w:rPr>
        <w:t>鎳、未鍛軋鈮等商品的進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暫定稅</w:t>
      </w:r>
      <w:r w:rsidRPr="008D64E9">
        <w:rPr>
          <w:rFonts w:hint="eastAsia"/>
        </w:rPr>
        <w:t>率，並適度降低棉花滑準稅。</w:t>
      </w:r>
    </w:p>
    <w:p w:rsidR="008D64E9" w:rsidRPr="008D64E9" w:rsidRDefault="008D64E9" w:rsidP="008D64E9">
      <w:r w:rsidRPr="008D64E9">
        <w:rPr>
          <w:rFonts w:hint="eastAsia"/>
        </w:rPr>
        <w:t>此外，為貫徹落實《固體廢物汙染環境防治法》，</w:t>
      </w:r>
      <w:r w:rsidRPr="008D64E9">
        <w:t>2021</w:t>
      </w:r>
      <w:r w:rsidRPr="008D64E9">
        <w:rPr>
          <w:rFonts w:hint="eastAsia"/>
        </w:rPr>
        <w:t>年</w:t>
      </w:r>
      <w:r w:rsidRPr="008D64E9">
        <w:t>1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⽉</w:t>
      </w:r>
      <w:r w:rsidRPr="008D64E9">
        <w:t>1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⽇</w:t>
      </w:r>
      <w:r w:rsidRPr="008D64E9">
        <w:rPr>
          <w:rFonts w:ascii="新細明體" w:eastAsia="新細明體" w:hAnsi="新細明體" w:cs="新細明體" w:hint="eastAsia"/>
        </w:rPr>
        <w:t>起，相應取消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⾦</w:t>
      </w:r>
      <w:r w:rsidRPr="008D64E9">
        <w:rPr>
          <w:rFonts w:ascii="新細明體" w:eastAsia="新細明體" w:hAnsi="新細明體" w:cs="新細明體" w:hint="eastAsia"/>
        </w:rPr>
        <w:t>屬廢碎料等固體廢物</w:t>
      </w:r>
      <w:r w:rsidRPr="008D64E9">
        <w:rPr>
          <w:rFonts w:hint="eastAsia"/>
        </w:rPr>
        <w:t>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暫定稅率，恢復執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⾏</w:t>
      </w:r>
      <w:r w:rsidRPr="008D64E9">
        <w:rPr>
          <w:rFonts w:ascii="新細明體" w:eastAsia="新細明體" w:hAnsi="新細明體" w:cs="新細明體" w:hint="eastAsia"/>
        </w:rPr>
        <w:t>最惠國稅率。</w:t>
      </w:r>
    </w:p>
    <w:p w:rsidR="008D64E9" w:rsidRPr="008D64E9" w:rsidRDefault="008D64E9" w:rsidP="008D64E9">
      <w:r w:rsidRPr="008D64E9">
        <w:rPr>
          <w:rFonts w:hint="eastAsia"/>
        </w:rPr>
        <w:t>明年</w:t>
      </w:r>
      <w:r w:rsidRPr="008D64E9">
        <w:t>7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⽉</w:t>
      </w:r>
      <w:r w:rsidRPr="008D64E9">
        <w:t>1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⽇</w:t>
      </w:r>
      <w:r w:rsidRPr="008D64E9">
        <w:rPr>
          <w:rFonts w:ascii="新細明體" w:eastAsia="新細明體" w:hAnsi="新細明體" w:cs="新細明體" w:hint="eastAsia"/>
        </w:rPr>
        <w:t>起，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8D64E9">
        <w:rPr>
          <w:rFonts w:ascii="新細明體" w:eastAsia="新細明體" w:hAnsi="新細明體" w:cs="新細明體" w:hint="eastAsia"/>
        </w:rPr>
        <w:t>陸還將對</w:t>
      </w:r>
      <w:r w:rsidRPr="008D64E9">
        <w:t>176</w:t>
      </w:r>
      <w:r w:rsidRPr="008D64E9">
        <w:rPr>
          <w:rFonts w:hint="eastAsia"/>
        </w:rPr>
        <w:t>項信息技術產品的最惠國稅率實施第六步降稅。</w:t>
      </w:r>
    </w:p>
    <w:p w:rsidR="008D64E9" w:rsidRPr="008D64E9" w:rsidRDefault="008D64E9" w:rsidP="008D64E9">
      <w:r w:rsidRPr="008D64E9">
        <w:rPr>
          <w:rFonts w:hint="eastAsia"/>
        </w:rPr>
        <w:lastRenderedPageBreak/>
        <w:t>新華社指出，這次調整措施有利於降低進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成本，更好吸引全球資源要素，不僅滿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⾜⼤</w:t>
      </w:r>
      <w:r w:rsidRPr="008D64E9">
        <w:rPr>
          <w:rFonts w:ascii="新細明體" w:eastAsia="新細明體" w:hAnsi="新細明體" w:cs="新細明體" w:hint="eastAsia"/>
        </w:rPr>
        <w:t>陸國內需求，</w:t>
      </w:r>
      <w:r w:rsidRPr="008D64E9">
        <w:rPr>
          <w:rFonts w:hint="eastAsia"/>
        </w:rPr>
        <w:t>也為各國提供更加廣闊的市場機會，更好聯通國內市場和國際市場，助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⼒</w:t>
      </w:r>
      <w:r w:rsidRPr="008D64E9">
        <w:rPr>
          <w:rFonts w:ascii="新細明體" w:eastAsia="新細明體" w:hAnsi="新細明體" w:cs="新細明體" w:hint="eastAsia"/>
        </w:rPr>
        <w:t>構建新發展格局。</w:t>
      </w:r>
    </w:p>
    <w:p w:rsidR="008D64E9" w:rsidRPr="008D64E9" w:rsidRDefault="008D64E9" w:rsidP="008D64E9">
      <w:r w:rsidRPr="008D64E9">
        <w:rPr>
          <w:rFonts w:hint="eastAsia"/>
        </w:rPr>
        <w:t>報導稱，這次降低進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關稅的商品中，不少為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8D64E9">
        <w:rPr>
          <w:rFonts w:ascii="新細明體" w:eastAsia="新細明體" w:hAnsi="新細明體" w:cs="新細明體" w:hint="eastAsia"/>
        </w:rPr>
        <w:t>陸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⺠</w:t>
      </w:r>
      <w:r w:rsidRPr="008D64E9">
        <w:rPr>
          <w:rFonts w:ascii="新細明體" w:eastAsia="新細明體" w:hAnsi="新細明體" w:cs="新細明體" w:hint="eastAsia"/>
        </w:rPr>
        <w:t>眾常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⽤</w:t>
      </w:r>
      <w:r w:rsidRPr="008D64E9">
        <w:rPr>
          <w:rFonts w:ascii="新細明體" w:eastAsia="新細明體" w:hAnsi="新細明體" w:cs="新細明體" w:hint="eastAsia"/>
        </w:rPr>
        <w:t>和需求較為強烈的相關商品。例如，降低</w:t>
      </w:r>
      <w:r w:rsidRPr="008D64E9">
        <w:rPr>
          <w:rFonts w:hint="eastAsia"/>
        </w:rPr>
        <w:t>了乳清蛋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⽩</w:t>
      </w:r>
      <w:r w:rsidRPr="008D64E9">
        <w:rPr>
          <w:rFonts w:ascii="新細明體" w:eastAsia="新細明體" w:hAnsi="新細明體" w:cs="新細明體" w:hint="eastAsia"/>
        </w:rPr>
        <w:t>粉、乳鐵蛋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⽩</w:t>
      </w:r>
      <w:r w:rsidRPr="008D64E9">
        <w:rPr>
          <w:rFonts w:ascii="新細明體" w:eastAsia="新細明體" w:hAnsi="新細明體" w:cs="新細明體" w:hint="eastAsia"/>
        </w:rPr>
        <w:t>等嬰幼兒奶粉原料進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hint="eastAsia"/>
        </w:rPr>
        <w:t>關稅；為滿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⾜</w:t>
      </w:r>
      <w:r w:rsidRPr="008D64E9">
        <w:rPr>
          <w:rFonts w:ascii="新細明體" w:eastAsia="新細明體" w:hAnsi="新細明體" w:cs="新細明體" w:hint="eastAsia"/>
        </w:rPr>
        <w:t>特殊患兒需求，對乳蛋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⽩</w:t>
      </w:r>
      <w:r w:rsidRPr="008D64E9">
        <w:rPr>
          <w:rFonts w:ascii="新細明體" w:eastAsia="新細明體" w:hAnsi="新細明體" w:cs="新細明體" w:hint="eastAsia"/>
        </w:rPr>
        <w:t>部分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⽔</w:t>
      </w:r>
      <w:r w:rsidRPr="008D64E9">
        <w:rPr>
          <w:rFonts w:ascii="新細明體" w:eastAsia="新細明體" w:hAnsi="新細明體" w:cs="新細明體" w:hint="eastAsia"/>
        </w:rPr>
        <w:t>解配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⽅</w:t>
      </w:r>
      <w:r w:rsidRPr="008D64E9">
        <w:rPr>
          <w:rFonts w:hint="eastAsia"/>
        </w:rPr>
        <w:t>等特殊醫學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⽤</w:t>
      </w:r>
      <w:r w:rsidRPr="008D64E9">
        <w:rPr>
          <w:rFonts w:ascii="新細明體" w:eastAsia="新細明體" w:hAnsi="新細明體" w:cs="新細明體" w:hint="eastAsia"/>
        </w:rPr>
        <w:t>途配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⽅⾷</w:t>
      </w:r>
      <w:r w:rsidRPr="008D64E9">
        <w:rPr>
          <w:rFonts w:ascii="新細明體" w:eastAsia="新細明體" w:hAnsi="新細明體" w:cs="新細明體" w:hint="eastAsia"/>
        </w:rPr>
        <w:t>品實施零關稅。</w:t>
      </w:r>
    </w:p>
    <w:p w:rsidR="008D64E9" w:rsidRPr="008D64E9" w:rsidRDefault="008D64E9" w:rsidP="008D64E9">
      <w:r w:rsidRPr="008D64E9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8D64E9">
        <w:rPr>
          <w:rFonts w:ascii="新細明體" w:eastAsia="新細明體" w:hAnsi="新細明體" w:cs="新細明體" w:hint="eastAsia"/>
        </w:rPr>
        <w:t>陸對外經濟貿易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8D64E9">
        <w:rPr>
          <w:rFonts w:ascii="新細明體" w:eastAsia="新細明體" w:hAnsi="新細明體" w:cs="新細明體" w:hint="eastAsia"/>
        </w:rPr>
        <w:t>學中國</w:t>
      </w:r>
      <w:r w:rsidRPr="008D64E9">
        <w:t>WTO</w:t>
      </w:r>
      <w:r w:rsidRPr="008D64E9">
        <w:rPr>
          <w:rFonts w:hint="eastAsia"/>
        </w:rPr>
        <w:t>研究院院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⻑</w:t>
      </w:r>
      <w:r w:rsidRPr="008D64E9">
        <w:rPr>
          <w:rFonts w:ascii="新細明體" w:eastAsia="新細明體" w:hAnsi="新細明體" w:cs="新細明體" w:hint="eastAsia"/>
        </w:rPr>
        <w:t>屠新泉認為，乳清蛋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⽩</w:t>
      </w:r>
      <w:r w:rsidRPr="008D64E9">
        <w:rPr>
          <w:rFonts w:ascii="新細明體" w:eastAsia="新細明體" w:hAnsi="新細明體" w:cs="新細明體" w:hint="eastAsia"/>
        </w:rPr>
        <w:t>粉、乳鐵蛋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⽩</w:t>
      </w:r>
      <w:r w:rsidRPr="008D64E9">
        <w:rPr>
          <w:rFonts w:ascii="新細明體" w:eastAsia="新細明體" w:hAnsi="新細明體" w:cs="新細明體" w:hint="eastAsia"/>
        </w:rPr>
        <w:t>等是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⽣</w:t>
      </w:r>
      <w:r w:rsidRPr="008D64E9">
        <w:rPr>
          <w:rFonts w:ascii="新細明體" w:eastAsia="新細明體" w:hAnsi="新細明體" w:cs="新細明體" w:hint="eastAsia"/>
        </w:rPr>
        <w:t>產嬰幼兒奶粉</w:t>
      </w:r>
      <w:r w:rsidRPr="008D64E9">
        <w:rPr>
          <w:rFonts w:hint="eastAsia"/>
        </w:rPr>
        <w:t>的必要原料，降低這些原料的進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⼝</w:t>
      </w:r>
      <w:r w:rsidRPr="008D64E9">
        <w:rPr>
          <w:rFonts w:ascii="新細明體" w:eastAsia="新細明體" w:hAnsi="新細明體" w:cs="新細明體" w:hint="eastAsia"/>
        </w:rPr>
        <w:t>關稅，可望降低奶粉的終端價格。</w:t>
      </w:r>
    </w:p>
    <w:p w:rsidR="008D64E9" w:rsidRDefault="008D64E9" w:rsidP="008D64E9">
      <w:pPr>
        <w:rPr>
          <w:rFonts w:hint="eastAsia"/>
        </w:rPr>
      </w:pPr>
      <w:r w:rsidRPr="008D64E9">
        <w:rPr>
          <w:rFonts w:hint="eastAsia"/>
        </w:rPr>
        <w:t>上海</w:t>
      </w:r>
      <w:r w:rsidRPr="008D64E9">
        <w:t>WTO</w:t>
      </w:r>
      <w:r w:rsidRPr="008D64E9">
        <w:rPr>
          <w:rFonts w:hint="eastAsia"/>
        </w:rPr>
        <w:t>事務咨詢中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⼼</w:t>
      </w:r>
      <w:r w:rsidRPr="008D64E9">
        <w:rPr>
          <w:rFonts w:ascii="新細明體" w:eastAsia="新細明體" w:hAnsi="新細明體" w:cs="新細明體" w:hint="eastAsia"/>
        </w:rPr>
        <w:t>總裁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⿈</w:t>
      </w:r>
      <w:r w:rsidRPr="008D64E9">
        <w:rPr>
          <w:rFonts w:ascii="新細明體" w:eastAsia="新細明體" w:hAnsi="新細明體" w:cs="新細明體" w:hint="eastAsia"/>
        </w:rPr>
        <w:t>鵬指出，無論奶粉原料、特醫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⾷</w:t>
      </w:r>
      <w:r w:rsidRPr="008D64E9">
        <w:rPr>
          <w:rFonts w:ascii="新細明體" w:eastAsia="新細明體" w:hAnsi="新細明體" w:cs="新細明體" w:hint="eastAsia"/>
        </w:rPr>
        <w:t>品，還是藥品原料、醫療器材，都和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⺠⽣</w:t>
      </w:r>
      <w:r w:rsidRPr="008D64E9">
        <w:rPr>
          <w:rFonts w:ascii="新細明體" w:eastAsia="新細明體" w:hAnsi="新細明體" w:cs="新細明體" w:hint="eastAsia"/>
        </w:rPr>
        <w:t>密切相關，有助於降低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8D64E9">
        <w:rPr>
          <w:rFonts w:ascii="新細明體" w:eastAsia="新細明體" w:hAnsi="新細明體" w:cs="新細明體" w:hint="eastAsia"/>
        </w:rPr>
        <w:t>陸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⺠</w:t>
      </w:r>
      <w:r w:rsidRPr="008D64E9">
        <w:rPr>
          <w:rFonts w:ascii="新細明體" w:eastAsia="新細明體" w:hAnsi="新細明體" w:cs="新細明體" w:hint="eastAsia"/>
        </w:rPr>
        <w:t>眾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⽣</w:t>
      </w:r>
      <w:r w:rsidRPr="008D64E9">
        <w:rPr>
          <w:rFonts w:ascii="新細明體" w:eastAsia="新細明體" w:hAnsi="新細明體" w:cs="新細明體" w:hint="eastAsia"/>
        </w:rPr>
        <w:t>活成本，進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⼀</w:t>
      </w:r>
      <w:r w:rsidRPr="008D64E9">
        <w:rPr>
          <w:rFonts w:ascii="新細明體" w:eastAsia="新細明體" w:hAnsi="新細明體" w:cs="新細明體" w:hint="eastAsia"/>
        </w:rPr>
        <w:t>步提</w:t>
      </w:r>
      <w:r w:rsidRPr="008D64E9">
        <w:rPr>
          <w:rFonts w:ascii="Microsoft JhengHei UI Light" w:eastAsia="Microsoft JhengHei UI Light" w:hAnsi="Microsoft JhengHei UI Light" w:cs="Microsoft JhengHei UI Light" w:hint="eastAsia"/>
        </w:rPr>
        <w:t>⾼⼈⺠⽣</w:t>
      </w:r>
      <w:r w:rsidRPr="008D64E9">
        <w:rPr>
          <w:rFonts w:ascii="新細明體" w:eastAsia="新細明體" w:hAnsi="新細明體" w:cs="新細明體" w:hint="eastAsia"/>
        </w:rPr>
        <w:t>活品質</w:t>
      </w:r>
      <w:r w:rsidRPr="008D64E9">
        <w:rPr>
          <w:rFonts w:hint="eastAsia"/>
        </w:rPr>
        <w:t>。</w:t>
      </w:r>
    </w:p>
    <w:p w:rsidR="008D64E9" w:rsidRDefault="008D64E9" w:rsidP="008D64E9">
      <w:pPr>
        <w:rPr>
          <w:rFonts w:hint="eastAsia"/>
        </w:rPr>
      </w:pPr>
      <w:r>
        <w:rPr>
          <w:rFonts w:hint="eastAsia"/>
        </w:rPr>
        <w:t>此外，業內</w:t>
      </w:r>
      <w:r>
        <w:rPr>
          <w:rFonts w:ascii="Microsoft JhengHei UI Light" w:eastAsia="Microsoft JhengHei UI Light" w:hAnsi="Microsoft JhengHei UI Light" w:cs="Microsoft JhengHei UI Light" w:hint="eastAsia"/>
        </w:rPr>
        <w:t>⼈⼠</w:t>
      </w:r>
      <w:r>
        <w:rPr>
          <w:rFonts w:ascii="新細明體" w:eastAsia="新細明體" w:hAnsi="新細明體" w:cs="新細明體" w:hint="eastAsia"/>
        </w:rPr>
        <w:t>還表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，在此次進</w:t>
      </w:r>
      <w:r>
        <w:rPr>
          <w:rFonts w:ascii="Microsoft JhengHei UI Light" w:eastAsia="Microsoft JhengHei UI Light" w:hAnsi="Microsoft JhengHei UI Light" w:cs="Microsoft JhengHei UI Light" w:hint="eastAsia"/>
        </w:rPr>
        <w:t>⼝</w:t>
      </w:r>
      <w:r>
        <w:rPr>
          <w:rFonts w:ascii="新細明體" w:eastAsia="新細明體" w:hAnsi="新細明體" w:cs="新細明體" w:hint="eastAsia"/>
        </w:rPr>
        <w:t>關稅調整中，包括不少先進技術設備、零部件、原材料，這將有</w:t>
      </w:r>
      <w:r>
        <w:rPr>
          <w:rFonts w:hint="eastAsia"/>
        </w:rPr>
        <w:t>利於促進電</w:t>
      </w:r>
      <w:r>
        <w:rPr>
          <w:rFonts w:ascii="Microsoft JhengHei UI Light" w:eastAsia="Microsoft JhengHei UI Light" w:hAnsi="Microsoft JhengHei UI Light" w:cs="Microsoft JhengHei UI Light" w:hint="eastAsia"/>
        </w:rPr>
        <w:t>⼦</w:t>
      </w:r>
      <w:r>
        <w:rPr>
          <w:rFonts w:ascii="新細明體" w:eastAsia="新細明體" w:hAnsi="新細明體" w:cs="新細明體" w:hint="eastAsia"/>
        </w:rPr>
        <w:t>、電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、航空、汽</w:t>
      </w:r>
      <w:r>
        <w:rPr>
          <w:rFonts w:ascii="Microsoft JhengHei UI Light" w:eastAsia="Microsoft JhengHei UI Light" w:hAnsi="Microsoft JhengHei UI Light" w:cs="Microsoft JhengHei UI Light" w:hint="eastAsia"/>
        </w:rPr>
        <w:t>⾞</w:t>
      </w:r>
      <w:r>
        <w:rPr>
          <w:rFonts w:ascii="新細明體" w:eastAsia="新細明體" w:hAnsi="新細明體" w:cs="新細明體" w:hint="eastAsia"/>
        </w:rPr>
        <w:t>等產業發展，更好滿</w:t>
      </w:r>
      <w:r>
        <w:rPr>
          <w:rFonts w:ascii="Microsoft JhengHei UI Light" w:eastAsia="Microsoft JhengHei UI Light" w:hAnsi="Microsoft JhengHei UI Light" w:cs="Microsoft JhengHei UI Light" w:hint="eastAsia"/>
        </w:rPr>
        <w:t>⾜⼤</w:t>
      </w:r>
      <w:r>
        <w:rPr>
          <w:rFonts w:ascii="新細明體" w:eastAsia="新細明體" w:hAnsi="新細明體" w:cs="新細明體" w:hint="eastAsia"/>
        </w:rPr>
        <w:t>陸國內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產需求，推動經濟邁向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質量發</w:t>
      </w:r>
      <w:r>
        <w:rPr>
          <w:rFonts w:hint="eastAsia"/>
        </w:rPr>
        <w:t>展。</w:t>
      </w:r>
    </w:p>
    <w:p w:rsidR="008D64E9" w:rsidRDefault="008D64E9" w:rsidP="008D64E9">
      <w:r>
        <w:rPr>
          <w:rFonts w:hint="eastAsia"/>
        </w:rPr>
        <w:t>(</w:t>
      </w:r>
      <w:r>
        <w:rPr>
          <w:rFonts w:hint="eastAsia"/>
        </w:rPr>
        <w:t>聯合報</w:t>
      </w:r>
      <w:r>
        <w:rPr>
          <w:rFonts w:hint="eastAsia"/>
        </w:rPr>
        <w:t xml:space="preserve"> </w:t>
      </w:r>
      <w:r>
        <w:rPr>
          <w:rFonts w:hint="eastAsia"/>
        </w:rPr>
        <w:t>記者林則宏</w:t>
      </w:r>
      <w:r>
        <w:rPr>
          <w:rFonts w:hint="eastAsia"/>
        </w:rPr>
        <w:t>)</w:t>
      </w:r>
    </w:p>
    <w:sectPr w:rsidR="008D64E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4E9"/>
    <w:rsid w:val="00005AC2"/>
    <w:rsid w:val="00017331"/>
    <w:rsid w:val="000405E9"/>
    <w:rsid w:val="00075683"/>
    <w:rsid w:val="000A00EA"/>
    <w:rsid w:val="000A13EA"/>
    <w:rsid w:val="000A1DFB"/>
    <w:rsid w:val="000F65D4"/>
    <w:rsid w:val="00113F10"/>
    <w:rsid w:val="00140338"/>
    <w:rsid w:val="00152CB7"/>
    <w:rsid w:val="0018011F"/>
    <w:rsid w:val="00193B33"/>
    <w:rsid w:val="001A01E5"/>
    <w:rsid w:val="001C129C"/>
    <w:rsid w:val="001D5FAB"/>
    <w:rsid w:val="001F2D1B"/>
    <w:rsid w:val="00205437"/>
    <w:rsid w:val="002070A0"/>
    <w:rsid w:val="002524C8"/>
    <w:rsid w:val="00263EA9"/>
    <w:rsid w:val="00304A30"/>
    <w:rsid w:val="00310DFA"/>
    <w:rsid w:val="00351786"/>
    <w:rsid w:val="003A476D"/>
    <w:rsid w:val="004102AF"/>
    <w:rsid w:val="00444180"/>
    <w:rsid w:val="004679BA"/>
    <w:rsid w:val="004824EB"/>
    <w:rsid w:val="00494A18"/>
    <w:rsid w:val="004D2C18"/>
    <w:rsid w:val="00540A10"/>
    <w:rsid w:val="00571563"/>
    <w:rsid w:val="00575D82"/>
    <w:rsid w:val="00590E6E"/>
    <w:rsid w:val="005F1830"/>
    <w:rsid w:val="00644CCC"/>
    <w:rsid w:val="0065757A"/>
    <w:rsid w:val="00670945"/>
    <w:rsid w:val="006B1F8A"/>
    <w:rsid w:val="006C76AC"/>
    <w:rsid w:val="006D3ED9"/>
    <w:rsid w:val="006E1667"/>
    <w:rsid w:val="007015AD"/>
    <w:rsid w:val="00753309"/>
    <w:rsid w:val="00806B1B"/>
    <w:rsid w:val="00806D58"/>
    <w:rsid w:val="00832E2B"/>
    <w:rsid w:val="00896835"/>
    <w:rsid w:val="008B63D8"/>
    <w:rsid w:val="008D64E9"/>
    <w:rsid w:val="008E117D"/>
    <w:rsid w:val="008E5668"/>
    <w:rsid w:val="00960B5A"/>
    <w:rsid w:val="00974288"/>
    <w:rsid w:val="009800DF"/>
    <w:rsid w:val="0098730C"/>
    <w:rsid w:val="009D5545"/>
    <w:rsid w:val="009E694B"/>
    <w:rsid w:val="00A26F4A"/>
    <w:rsid w:val="00A7027B"/>
    <w:rsid w:val="00A7329C"/>
    <w:rsid w:val="00A86D1B"/>
    <w:rsid w:val="00A920CA"/>
    <w:rsid w:val="00A92290"/>
    <w:rsid w:val="00A9284C"/>
    <w:rsid w:val="00AA5849"/>
    <w:rsid w:val="00B0278B"/>
    <w:rsid w:val="00B1121D"/>
    <w:rsid w:val="00B40776"/>
    <w:rsid w:val="00B527DD"/>
    <w:rsid w:val="00B64F97"/>
    <w:rsid w:val="00BE1654"/>
    <w:rsid w:val="00C43717"/>
    <w:rsid w:val="00C7689A"/>
    <w:rsid w:val="00C8616D"/>
    <w:rsid w:val="00CA25F2"/>
    <w:rsid w:val="00CC1DE9"/>
    <w:rsid w:val="00CE3480"/>
    <w:rsid w:val="00D70D40"/>
    <w:rsid w:val="00DA55F7"/>
    <w:rsid w:val="00DF0AA6"/>
    <w:rsid w:val="00E062B5"/>
    <w:rsid w:val="00E21FF2"/>
    <w:rsid w:val="00E42649"/>
    <w:rsid w:val="00E4754E"/>
    <w:rsid w:val="00E528BC"/>
    <w:rsid w:val="00EA593E"/>
    <w:rsid w:val="00EC13EB"/>
    <w:rsid w:val="00ED3641"/>
    <w:rsid w:val="00EF301C"/>
    <w:rsid w:val="00EF48B6"/>
    <w:rsid w:val="00F436F3"/>
    <w:rsid w:val="00F9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1</cp:revision>
  <dcterms:created xsi:type="dcterms:W3CDTF">2020-12-24T08:11:00Z</dcterms:created>
  <dcterms:modified xsi:type="dcterms:W3CDTF">2020-12-24T08:15:00Z</dcterms:modified>
</cp:coreProperties>
</file>